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7D" w:rsidRDefault="00F6067D" w:rsidP="00F6067D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432E5CB" wp14:editId="0FA687BF">
            <wp:extent cx="2276475" cy="1457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ruama imóve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91" cy="14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2B" w:rsidRDefault="00A7292B" w:rsidP="00AC7410">
      <w:pPr>
        <w:spacing w:after="0"/>
        <w:rPr>
          <w:b/>
          <w:sz w:val="32"/>
          <w:szCs w:val="32"/>
        </w:rPr>
      </w:pPr>
    </w:p>
    <w:p w:rsidR="00CA50D4" w:rsidRPr="009F365D" w:rsidRDefault="00CA50D4" w:rsidP="00AC741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DOCUMENTOS PARA LOCATÁRIO </w:t>
      </w:r>
    </w:p>
    <w:p w:rsidR="00AC7410" w:rsidRDefault="00AC7410" w:rsidP="00CA50D4">
      <w:pPr>
        <w:rPr>
          <w:b/>
          <w:sz w:val="24"/>
          <w:szCs w:val="24"/>
        </w:rPr>
      </w:pPr>
    </w:p>
    <w:p w:rsidR="00AC7410" w:rsidRDefault="00AC7410" w:rsidP="00CA50D4">
      <w:pPr>
        <w:rPr>
          <w:b/>
          <w:sz w:val="24"/>
          <w:szCs w:val="24"/>
        </w:rPr>
      </w:pPr>
      <w:r w:rsidRPr="009F365D">
        <w:rPr>
          <w:b/>
          <w:sz w:val="24"/>
          <w:szCs w:val="24"/>
        </w:rPr>
        <w:t xml:space="preserve">PESSOA FÍSICA </w:t>
      </w:r>
    </w:p>
    <w:p w:rsidR="00CA50D4" w:rsidRPr="00AC7410" w:rsidRDefault="00CA50D4" w:rsidP="00AC7410">
      <w:pPr>
        <w:spacing w:after="0"/>
        <w:rPr>
          <w:b/>
          <w:sz w:val="24"/>
          <w:szCs w:val="24"/>
        </w:rPr>
      </w:pPr>
      <w:r w:rsidRPr="00CA50D4">
        <w:rPr>
          <w:color w:val="000000" w:themeColor="text1"/>
          <w:sz w:val="32"/>
          <w:szCs w:val="32"/>
        </w:rPr>
        <w:t>● Ficha cadastral, devidamente preenchi</w:t>
      </w:r>
      <w:r>
        <w:rPr>
          <w:color w:val="000000" w:themeColor="text1"/>
          <w:sz w:val="32"/>
          <w:szCs w:val="32"/>
        </w:rPr>
        <w:t>da e assinada;</w:t>
      </w:r>
    </w:p>
    <w:p w:rsidR="00CA50D4" w:rsidRPr="00CA50D4" w:rsidRDefault="00CA50D4" w:rsidP="00AC7410">
      <w:pPr>
        <w:spacing w:after="0"/>
        <w:rPr>
          <w:color w:val="000000" w:themeColor="text1"/>
          <w:sz w:val="32"/>
          <w:szCs w:val="32"/>
        </w:rPr>
      </w:pPr>
      <w:r w:rsidRPr="00CA50D4">
        <w:rPr>
          <w:color w:val="000000" w:themeColor="text1"/>
          <w:sz w:val="32"/>
          <w:szCs w:val="32"/>
        </w:rPr>
        <w:t xml:space="preserve">●   </w:t>
      </w:r>
      <w:r w:rsidRPr="009F365D">
        <w:rPr>
          <w:sz w:val="32"/>
          <w:szCs w:val="32"/>
        </w:rPr>
        <w:t>Comprovante de endereço atual (cópia);</w:t>
      </w:r>
    </w:p>
    <w:p w:rsidR="00F6067D" w:rsidRPr="00CA50D4" w:rsidRDefault="00CA50D4" w:rsidP="00CA50D4">
      <w:pPr>
        <w:rPr>
          <w:rFonts w:cs="Arial"/>
          <w:color w:val="000000" w:themeColor="text1"/>
          <w:sz w:val="32"/>
          <w:szCs w:val="32"/>
        </w:rPr>
      </w:pPr>
      <w:r w:rsidRPr="00CA50D4">
        <w:rPr>
          <w:color w:val="000000" w:themeColor="text1"/>
          <w:sz w:val="32"/>
          <w:szCs w:val="32"/>
        </w:rPr>
        <w:t xml:space="preserve">●   </w:t>
      </w:r>
      <w:r w:rsidRPr="009F365D">
        <w:rPr>
          <w:sz w:val="32"/>
          <w:szCs w:val="32"/>
        </w:rPr>
        <w:t>Cópia autenticada do CPF e RG (inclusive do cônjuge);</w:t>
      </w:r>
      <w:r w:rsidRPr="00CA50D4">
        <w:rPr>
          <w:color w:val="000000" w:themeColor="text1"/>
          <w:sz w:val="32"/>
          <w:szCs w:val="32"/>
        </w:rPr>
        <w:br/>
        <w:t>●   Cópia autenticada da certidão de casamento;</w:t>
      </w:r>
      <w:r w:rsidRPr="00CA50D4">
        <w:rPr>
          <w:color w:val="000000" w:themeColor="text1"/>
          <w:sz w:val="32"/>
          <w:szCs w:val="32"/>
        </w:rPr>
        <w:br/>
        <w:t xml:space="preserve">●   Empregado registrado: cópia autenticada dos 03 </w:t>
      </w:r>
      <w:proofErr w:type="gramStart"/>
      <w:r w:rsidRPr="00CA50D4">
        <w:rPr>
          <w:color w:val="000000" w:themeColor="text1"/>
          <w:sz w:val="32"/>
          <w:szCs w:val="32"/>
        </w:rPr>
        <w:t>últimos</w:t>
      </w:r>
      <w:proofErr w:type="gramEnd"/>
      <w:r w:rsidRPr="00CA50D4">
        <w:rPr>
          <w:color w:val="000000" w:themeColor="text1"/>
          <w:sz w:val="32"/>
          <w:szCs w:val="32"/>
        </w:rPr>
        <w:t xml:space="preserve"> </w:t>
      </w:r>
      <w:proofErr w:type="gramStart"/>
      <w:r w:rsidRPr="00CA50D4">
        <w:rPr>
          <w:color w:val="000000" w:themeColor="text1"/>
          <w:sz w:val="32"/>
          <w:szCs w:val="32"/>
        </w:rPr>
        <w:t>contra</w:t>
      </w:r>
      <w:proofErr w:type="gramEnd"/>
      <w:r w:rsidRPr="00CA50D4">
        <w:rPr>
          <w:color w:val="000000" w:themeColor="text1"/>
          <w:sz w:val="32"/>
          <w:szCs w:val="32"/>
        </w:rPr>
        <w:t xml:space="preserve"> cheques, carteira profissional atualizada páginas (foto, qualificação civil, contrato de trabalho e última atualização salarial) e cópia autenticada da declaração do imposto de renda na ínteg</w:t>
      </w:r>
      <w:r>
        <w:rPr>
          <w:color w:val="000000" w:themeColor="text1"/>
          <w:sz w:val="32"/>
          <w:szCs w:val="32"/>
        </w:rPr>
        <w:t>ra com recibo de entrega; (</w:t>
      </w:r>
      <w:r w:rsidRPr="009F365D">
        <w:rPr>
          <w:sz w:val="32"/>
          <w:szCs w:val="32"/>
        </w:rPr>
        <w:t>inclusive do cônjuge);</w:t>
      </w:r>
      <w:r w:rsidRPr="00CA50D4">
        <w:rPr>
          <w:color w:val="000000" w:themeColor="text1"/>
          <w:sz w:val="32"/>
          <w:szCs w:val="32"/>
        </w:rPr>
        <w:br/>
        <w:t>●   Profissional Liberal/Microempresário/Autônomo: cópia autenticada da declaração do imposto de renda na íntegra com recibo de entrega, referente aos 03 últimos meses e cópia do contrato social consolidado autenticada; (</w:t>
      </w:r>
      <w:r w:rsidRPr="009F365D">
        <w:rPr>
          <w:sz w:val="32"/>
          <w:szCs w:val="32"/>
        </w:rPr>
        <w:t>inclusive do cônjuge);</w:t>
      </w:r>
      <w:r w:rsidRPr="00CA50D4">
        <w:rPr>
          <w:color w:val="000000" w:themeColor="text1"/>
          <w:sz w:val="32"/>
          <w:szCs w:val="32"/>
        </w:rPr>
        <w:br/>
        <w:t>●   Pensionistas ou aposentados: cópia autenticada da declaração do imposto de renda na íntegra com recibo de entrega, cópia autenticada dos 03 últimos contra cheques, se a pensão for alimentícia, deverá acompanhar a sentença judicial.</w:t>
      </w:r>
    </w:p>
    <w:p w:rsidR="00A7292B" w:rsidRDefault="00A7292B" w:rsidP="00AC7410">
      <w:pPr>
        <w:rPr>
          <w:b/>
          <w:sz w:val="24"/>
          <w:szCs w:val="24"/>
        </w:rPr>
      </w:pPr>
    </w:p>
    <w:p w:rsidR="00A7292B" w:rsidRDefault="00A7292B" w:rsidP="00AC7410">
      <w:pPr>
        <w:rPr>
          <w:b/>
          <w:sz w:val="24"/>
          <w:szCs w:val="24"/>
        </w:rPr>
      </w:pPr>
    </w:p>
    <w:p w:rsidR="00A7292B" w:rsidRDefault="00A7292B" w:rsidP="00AC7410">
      <w:pPr>
        <w:rPr>
          <w:b/>
          <w:sz w:val="24"/>
          <w:szCs w:val="24"/>
        </w:rPr>
      </w:pPr>
    </w:p>
    <w:p w:rsidR="00A7292B" w:rsidRDefault="00A7292B" w:rsidP="00AC7410">
      <w:pPr>
        <w:rPr>
          <w:b/>
          <w:sz w:val="24"/>
          <w:szCs w:val="24"/>
        </w:rPr>
      </w:pPr>
    </w:p>
    <w:p w:rsidR="00AC7410" w:rsidRPr="009F365D" w:rsidRDefault="00AC7410" w:rsidP="00AC7410">
      <w:pPr>
        <w:rPr>
          <w:b/>
          <w:sz w:val="24"/>
          <w:szCs w:val="24"/>
        </w:rPr>
      </w:pPr>
      <w:r w:rsidRPr="009F365D">
        <w:rPr>
          <w:b/>
          <w:sz w:val="24"/>
          <w:szCs w:val="24"/>
        </w:rPr>
        <w:t xml:space="preserve">PESSOA JURÍDICA </w:t>
      </w:r>
    </w:p>
    <w:p w:rsidR="00AC7410" w:rsidRPr="00A7292B" w:rsidRDefault="00AC7410" w:rsidP="00AC7410">
      <w:pPr>
        <w:spacing w:after="0"/>
        <w:rPr>
          <w:color w:val="000000" w:themeColor="text1"/>
          <w:sz w:val="32"/>
          <w:szCs w:val="32"/>
        </w:rPr>
      </w:pPr>
      <w:r w:rsidRPr="00A7292B">
        <w:rPr>
          <w:color w:val="000000" w:themeColor="text1"/>
          <w:sz w:val="32"/>
          <w:szCs w:val="32"/>
        </w:rPr>
        <w:t>●   Ficha cadastral, devidamente preenchida e assinada aluguéis;</w:t>
      </w:r>
      <w:r w:rsidRPr="00A7292B">
        <w:rPr>
          <w:color w:val="000000" w:themeColor="text1"/>
          <w:sz w:val="32"/>
          <w:szCs w:val="32"/>
        </w:rPr>
        <w:br/>
        <w:t xml:space="preserve">●   Cópia autenticada do contrato social da empresa consolidado, alterações contratuais, estatuto e atas de </w:t>
      </w:r>
      <w:r w:rsidR="00A7292B" w:rsidRPr="00A7292B">
        <w:rPr>
          <w:color w:val="000000" w:themeColor="text1"/>
          <w:sz w:val="32"/>
          <w:szCs w:val="32"/>
        </w:rPr>
        <w:t>assembleia</w:t>
      </w:r>
      <w:r w:rsidRPr="00A7292B">
        <w:rPr>
          <w:color w:val="000000" w:themeColor="text1"/>
          <w:sz w:val="32"/>
          <w:szCs w:val="32"/>
        </w:rPr>
        <w:t>;</w:t>
      </w:r>
      <w:bookmarkStart w:id="0" w:name="_GoBack"/>
      <w:bookmarkEnd w:id="0"/>
      <w:r w:rsidRPr="00A7292B">
        <w:rPr>
          <w:color w:val="000000" w:themeColor="text1"/>
          <w:sz w:val="32"/>
          <w:szCs w:val="32"/>
        </w:rPr>
        <w:br/>
        <w:t>●   Cópia autenticada do CNPJ da empresa;</w:t>
      </w:r>
      <w:r w:rsidRPr="00A7292B">
        <w:rPr>
          <w:color w:val="000000" w:themeColor="text1"/>
          <w:sz w:val="32"/>
          <w:szCs w:val="32"/>
        </w:rPr>
        <w:br/>
        <w:t>●   Cópia autenticada do balanço patrimonial;</w:t>
      </w:r>
      <w:r w:rsidRPr="00A7292B">
        <w:rPr>
          <w:color w:val="000000" w:themeColor="text1"/>
          <w:sz w:val="32"/>
          <w:szCs w:val="32"/>
        </w:rPr>
        <w:br/>
        <w:t>●   Cópia autenticada dos 06 últimos balancetes;</w:t>
      </w:r>
      <w:r w:rsidRPr="00A7292B">
        <w:rPr>
          <w:color w:val="000000" w:themeColor="text1"/>
          <w:sz w:val="32"/>
          <w:szCs w:val="32"/>
        </w:rPr>
        <w:br/>
        <w:t>●   Cópia autenticada do Imposto de Renda de Pessoa Jurídica;</w:t>
      </w:r>
      <w:r w:rsidRPr="00A7292B">
        <w:rPr>
          <w:color w:val="000000" w:themeColor="text1"/>
          <w:sz w:val="32"/>
          <w:szCs w:val="32"/>
        </w:rPr>
        <w:br/>
        <w:t>●   Ficha cadastral de pessoa física;</w:t>
      </w:r>
    </w:p>
    <w:p w:rsidR="00CA50D4" w:rsidRPr="00A7292B" w:rsidRDefault="00AC7410">
      <w:pPr>
        <w:rPr>
          <w:rFonts w:cs="Arial"/>
          <w:color w:val="000000" w:themeColor="text1"/>
          <w:sz w:val="32"/>
          <w:szCs w:val="32"/>
        </w:rPr>
      </w:pPr>
      <w:r w:rsidRPr="00A7292B">
        <w:rPr>
          <w:color w:val="000000" w:themeColor="text1"/>
          <w:sz w:val="32"/>
          <w:szCs w:val="32"/>
        </w:rPr>
        <w:t>●   Cópia autenticada do comprovante de endereço (conta de luz, água ou telefone);</w:t>
      </w:r>
      <w:r w:rsidRPr="00A7292B">
        <w:rPr>
          <w:color w:val="000000" w:themeColor="text1"/>
          <w:sz w:val="32"/>
          <w:szCs w:val="32"/>
        </w:rPr>
        <w:br/>
        <w:t>●   Cópia autenticada carteira de identidade e CPF (sócios);</w:t>
      </w:r>
      <w:r w:rsidRPr="00A7292B">
        <w:rPr>
          <w:color w:val="000000" w:themeColor="text1"/>
          <w:sz w:val="32"/>
          <w:szCs w:val="32"/>
        </w:rPr>
        <w:br/>
        <w:t>●   Cópia autenticada do Imposto de Renda de Pessoa Física (sócios).</w:t>
      </w:r>
    </w:p>
    <w:sectPr w:rsidR="00CA50D4" w:rsidRPr="00A7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D"/>
    <w:rsid w:val="00A7292B"/>
    <w:rsid w:val="00AC7410"/>
    <w:rsid w:val="00BE05BA"/>
    <w:rsid w:val="00CA50D4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0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67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6067D"/>
    <w:rPr>
      <w:b/>
      <w:bCs/>
    </w:rPr>
  </w:style>
  <w:style w:type="paragraph" w:styleId="SemEspaamento">
    <w:name w:val="No Spacing"/>
    <w:uiPriority w:val="1"/>
    <w:qFormat/>
    <w:rsid w:val="00F6067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60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CA50D4"/>
  </w:style>
  <w:style w:type="character" w:styleId="Hyperlink">
    <w:name w:val="Hyperlink"/>
    <w:basedOn w:val="Fontepargpadro"/>
    <w:uiPriority w:val="99"/>
    <w:semiHidden/>
    <w:unhideWhenUsed/>
    <w:rsid w:val="00CA5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0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67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6067D"/>
    <w:rPr>
      <w:b/>
      <w:bCs/>
    </w:rPr>
  </w:style>
  <w:style w:type="paragraph" w:styleId="SemEspaamento">
    <w:name w:val="No Spacing"/>
    <w:uiPriority w:val="1"/>
    <w:qFormat/>
    <w:rsid w:val="00F6067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60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CA50D4"/>
  </w:style>
  <w:style w:type="character" w:styleId="Hyperlink">
    <w:name w:val="Hyperlink"/>
    <w:basedOn w:val="Fontepargpadro"/>
    <w:uiPriority w:val="99"/>
    <w:semiHidden/>
    <w:unhideWhenUsed/>
    <w:rsid w:val="00CA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2</cp:revision>
  <dcterms:created xsi:type="dcterms:W3CDTF">2016-01-07T19:42:00Z</dcterms:created>
  <dcterms:modified xsi:type="dcterms:W3CDTF">2016-01-08T18:45:00Z</dcterms:modified>
</cp:coreProperties>
</file>